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6D09F4" w:rsidRPr="006D09F4" w:rsidTr="003F1C55">
        <w:tc>
          <w:tcPr>
            <w:tcW w:w="15538" w:type="dxa"/>
            <w:shd w:val="pct15" w:color="auto" w:fill="auto"/>
          </w:tcPr>
          <w:p w:rsidR="006D09F4" w:rsidRPr="006D09F4" w:rsidRDefault="00BD227C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PT W43 </w:t>
            </w:r>
            <w:r w:rsidR="00C35BE9">
              <w:rPr>
                <w:b/>
                <w:sz w:val="24"/>
                <w:szCs w:val="24"/>
              </w:rPr>
              <w:t>Statische</w:t>
            </w:r>
            <w:r w:rsidR="006D09F4" w:rsidRPr="006D09F4">
              <w:rPr>
                <w:b/>
                <w:sz w:val="24"/>
                <w:szCs w:val="24"/>
              </w:rPr>
              <w:t xml:space="preserve"> Bewegingsassessment   </w:t>
            </w:r>
            <w:r w:rsidR="00C35BE9">
              <w:rPr>
                <w:b/>
                <w:sz w:val="24"/>
                <w:szCs w:val="24"/>
              </w:rPr>
              <w:t xml:space="preserve">natuurlijke staande houding  </w:t>
            </w:r>
            <w:r w:rsidR="006D09F4" w:rsidRPr="006D09F4">
              <w:rPr>
                <w:b/>
                <w:sz w:val="24"/>
                <w:szCs w:val="24"/>
              </w:rPr>
              <w:t xml:space="preserve">   Naam:                                           Datum:</w:t>
            </w:r>
          </w:p>
        </w:tc>
      </w:tr>
    </w:tbl>
    <w:p w:rsidR="002D2448" w:rsidRDefault="002D2448" w:rsidP="00A15873">
      <w:pPr>
        <w:pStyle w:val="Geenafstand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252"/>
        <w:gridCol w:w="3108"/>
        <w:gridCol w:w="3108"/>
      </w:tblGrid>
      <w:tr w:rsidR="006D09F4" w:rsidTr="003F1C55">
        <w:tc>
          <w:tcPr>
            <w:tcW w:w="2093" w:type="dxa"/>
            <w:tcBorders>
              <w:bottom w:val="single" w:sz="4" w:space="0" w:color="auto"/>
            </w:tcBorders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Point</w:t>
            </w:r>
          </w:p>
        </w:tc>
        <w:tc>
          <w:tcPr>
            <w:tcW w:w="2977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zie je?</w:t>
            </w:r>
          </w:p>
        </w:tc>
        <w:tc>
          <w:tcPr>
            <w:tcW w:w="4252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Voeten/ enkel</w:t>
            </w:r>
          </w:p>
          <w:p w:rsidR="006D09F4" w:rsidRPr="00B85F9D" w:rsidRDefault="00B85F9D" w:rsidP="00A15873">
            <w:pPr>
              <w:pStyle w:val="Geenafstand"/>
              <w:rPr>
                <w:szCs w:val="20"/>
              </w:rPr>
            </w:pPr>
            <w:r w:rsidRPr="00B85F9D">
              <w:rPr>
                <w:szCs w:val="20"/>
              </w:rPr>
              <w:t>Voor aanzicht:</w:t>
            </w:r>
          </w:p>
          <w:p w:rsidR="00B85F9D" w:rsidRPr="00B85F9D" w:rsidRDefault="00B85F9D" w:rsidP="00A15873">
            <w:pPr>
              <w:pStyle w:val="Geenafstand"/>
              <w:rPr>
                <w:szCs w:val="20"/>
              </w:rPr>
            </w:pPr>
            <w:r w:rsidRPr="00B85F9D">
              <w:rPr>
                <w:szCs w:val="20"/>
              </w:rPr>
              <w:t xml:space="preserve">Staan deze recht en lopen ze </w:t>
            </w:r>
            <w:proofErr w:type="spellStart"/>
            <w:r w:rsidRPr="00B85F9D">
              <w:rPr>
                <w:szCs w:val="20"/>
              </w:rPr>
              <w:t>parrallel</w:t>
            </w:r>
            <w:proofErr w:type="spellEnd"/>
            <w:r w:rsidRPr="00B85F9D">
              <w:rPr>
                <w:szCs w:val="20"/>
              </w:rPr>
              <w:t xml:space="preserve">, niet afgevlakt of naar </w:t>
            </w:r>
            <w:proofErr w:type="spellStart"/>
            <w:r w:rsidRPr="00B85F9D">
              <w:rPr>
                <w:szCs w:val="20"/>
              </w:rPr>
              <w:t>buitengedraaid</w:t>
            </w:r>
            <w:proofErr w:type="spellEnd"/>
          </w:p>
          <w:p w:rsidR="00B85F9D" w:rsidRDefault="00B85F9D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9F4" w:rsidRPr="00BD227C" w:rsidRDefault="00C35BE9" w:rsidP="00A15873">
            <w:pPr>
              <w:pStyle w:val="Geenafstand"/>
              <w:rPr>
                <w:szCs w:val="20"/>
              </w:rPr>
            </w:pPr>
            <w:proofErr w:type="spellStart"/>
            <w:r>
              <w:rPr>
                <w:szCs w:val="20"/>
              </w:rPr>
              <w:t>Pronation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distortion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syndrome</w:t>
            </w:r>
            <w:proofErr w:type="spellEnd"/>
          </w:p>
        </w:tc>
        <w:tc>
          <w:tcPr>
            <w:tcW w:w="4252" w:type="dxa"/>
          </w:tcPr>
          <w:p w:rsidR="006D09F4" w:rsidRPr="00BD227C" w:rsidRDefault="006D09F4" w:rsidP="00A15873">
            <w:pPr>
              <w:pStyle w:val="Geenafstand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3108" w:type="dxa"/>
          </w:tcPr>
          <w:p w:rsidR="00C518DA" w:rsidRPr="00BD227C" w:rsidRDefault="00C518D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Knieen</w:t>
            </w:r>
            <w:proofErr w:type="spellEnd"/>
          </w:p>
          <w:p w:rsidR="00B85F9D" w:rsidRPr="00BD227C" w:rsidRDefault="00B85F9D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B85F9D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Knieen</w:t>
            </w:r>
            <w:proofErr w:type="spellEnd"/>
            <w:r w:rsidRPr="00BD227C">
              <w:rPr>
                <w:szCs w:val="20"/>
              </w:rPr>
              <w:t xml:space="preserve"> in een lijn met de tenen, staan niet </w:t>
            </w:r>
            <w:r w:rsidR="00BD227C" w:rsidRPr="00BD227C">
              <w:rPr>
                <w:szCs w:val="20"/>
              </w:rPr>
              <w:t xml:space="preserve">naar </w:t>
            </w:r>
            <w:r w:rsidRPr="00BD227C">
              <w:rPr>
                <w:szCs w:val="20"/>
              </w:rPr>
              <w:t>binnen</w:t>
            </w:r>
            <w:r w:rsidR="00BD227C" w:rsidRPr="00BD227C">
              <w:rPr>
                <w:szCs w:val="20"/>
              </w:rPr>
              <w:t xml:space="preserve"> of buiten</w:t>
            </w:r>
            <w:r w:rsidRPr="00BD227C">
              <w:rPr>
                <w:szCs w:val="20"/>
              </w:rPr>
              <w:t xml:space="preserve"> </w:t>
            </w:r>
          </w:p>
          <w:p w:rsidR="006D09F4" w:rsidRPr="00BD227C" w:rsidRDefault="006D09F4" w:rsidP="00A15873">
            <w:pPr>
              <w:pStyle w:val="Geenafstand"/>
              <w:rPr>
                <w:b/>
                <w:szCs w:val="20"/>
              </w:rPr>
            </w:pP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8DA" w:rsidRPr="00BD227C" w:rsidRDefault="00C35BE9" w:rsidP="00A15873">
            <w:pPr>
              <w:pStyle w:val="Geenafstand"/>
              <w:rPr>
                <w:szCs w:val="20"/>
              </w:rPr>
            </w:pPr>
            <w:proofErr w:type="spellStart"/>
            <w:r>
              <w:rPr>
                <w:szCs w:val="20"/>
              </w:rPr>
              <w:t>Pronation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distortion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syndrome</w:t>
            </w:r>
            <w:proofErr w:type="spellEnd"/>
          </w:p>
        </w:tc>
        <w:tc>
          <w:tcPr>
            <w:tcW w:w="4252" w:type="dxa"/>
          </w:tcPr>
          <w:p w:rsidR="006D09F4" w:rsidRPr="00BD227C" w:rsidRDefault="006D09F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3108" w:type="dxa"/>
          </w:tcPr>
          <w:p w:rsidR="006D09F4" w:rsidRPr="00BD227C" w:rsidRDefault="006D09F4" w:rsidP="00C518DA">
            <w:pPr>
              <w:pStyle w:val="Geenafstand"/>
              <w:rPr>
                <w:szCs w:val="20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Heupen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6D09F4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 xml:space="preserve">Het bekken loopt </w:t>
            </w:r>
            <w:proofErr w:type="spellStart"/>
            <w:r w:rsidRPr="00BD227C">
              <w:rPr>
                <w:szCs w:val="20"/>
              </w:rPr>
              <w:t>parrallel</w:t>
            </w:r>
            <w:proofErr w:type="spellEnd"/>
            <w:r w:rsidRPr="00BD227C">
              <w:rPr>
                <w:szCs w:val="20"/>
              </w:rPr>
              <w:t xml:space="preserve"> en bevindt zich op dezelfde hoogte</w:t>
            </w: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1C55" w:rsidRDefault="00C35BE9" w:rsidP="00A15873">
            <w:pPr>
              <w:pStyle w:val="Geenafstand"/>
              <w:rPr>
                <w:szCs w:val="20"/>
              </w:rPr>
            </w:pPr>
            <w:proofErr w:type="spellStart"/>
            <w:r>
              <w:rPr>
                <w:szCs w:val="20"/>
              </w:rPr>
              <w:t>Lower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crossedsyndrome</w:t>
            </w:r>
            <w:proofErr w:type="spellEnd"/>
          </w:p>
          <w:p w:rsidR="003F1C55" w:rsidRDefault="003F1C55" w:rsidP="00A15873">
            <w:pPr>
              <w:pStyle w:val="Geenafstand"/>
              <w:rPr>
                <w:szCs w:val="20"/>
              </w:rPr>
            </w:pPr>
          </w:p>
          <w:p w:rsidR="00C518DA" w:rsidRPr="003F1C55" w:rsidRDefault="00C518DA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252" w:type="dxa"/>
          </w:tcPr>
          <w:p w:rsidR="003F1C55" w:rsidRDefault="003F1C55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3F1C55" w:rsidRPr="003F1C55" w:rsidRDefault="003F1C55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Schouders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Op dezelfde hoogte, niet opgetrokken of afgerond</w:t>
            </w: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8DA" w:rsidRPr="003F1C55" w:rsidRDefault="00C35BE9" w:rsidP="00A15873">
            <w:pPr>
              <w:pStyle w:val="Geenafstand"/>
              <w:rPr>
                <w:szCs w:val="20"/>
              </w:rPr>
            </w:pPr>
            <w:proofErr w:type="spellStart"/>
            <w:r>
              <w:rPr>
                <w:szCs w:val="20"/>
              </w:rPr>
              <w:t>Upper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crossed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syndrome</w:t>
            </w:r>
            <w:proofErr w:type="spellEnd"/>
          </w:p>
        </w:tc>
        <w:tc>
          <w:tcPr>
            <w:tcW w:w="4252" w:type="dxa"/>
          </w:tcPr>
          <w:p w:rsidR="006D09F4" w:rsidRPr="003F1C55" w:rsidRDefault="006D09F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3108" w:type="dxa"/>
          </w:tcPr>
          <w:p w:rsidR="006D09F4" w:rsidRPr="003F1C55" w:rsidRDefault="006D09F4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Hoofd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6D09F4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Hoofd neutrale positie, niet omhoog of gedraaid</w:t>
            </w:r>
          </w:p>
        </w:tc>
        <w:tc>
          <w:tcPr>
            <w:tcW w:w="2977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</w:tbl>
    <w:p w:rsidR="006D09F4" w:rsidRPr="006D09F4" w:rsidRDefault="006D09F4" w:rsidP="00A15873">
      <w:pPr>
        <w:pStyle w:val="Geenafstand"/>
        <w:rPr>
          <w:b/>
          <w:sz w:val="24"/>
          <w:szCs w:val="24"/>
        </w:rPr>
      </w:pPr>
    </w:p>
    <w:sectPr w:rsidR="006D09F4" w:rsidRPr="006D09F4" w:rsidSect="006D09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4"/>
    <w:rsid w:val="002D2448"/>
    <w:rsid w:val="003F1C55"/>
    <w:rsid w:val="006D09F4"/>
    <w:rsid w:val="009F6B95"/>
    <w:rsid w:val="00A15873"/>
    <w:rsid w:val="00A601A1"/>
    <w:rsid w:val="00B85F9D"/>
    <w:rsid w:val="00BD227C"/>
    <w:rsid w:val="00C35BE9"/>
    <w:rsid w:val="00C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Kengy Roux</dc:creator>
  <cp:lastModifiedBy>Kengy Roux</cp:lastModifiedBy>
  <cp:revision>2</cp:revision>
  <dcterms:created xsi:type="dcterms:W3CDTF">2014-02-14T13:41:00Z</dcterms:created>
  <dcterms:modified xsi:type="dcterms:W3CDTF">2014-02-14T13:41:00Z</dcterms:modified>
</cp:coreProperties>
</file>